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EC5" w:rsidRDefault="0081254A" w:rsidP="00517EC5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17EC5" w:rsidRPr="00517EC5">
        <w:rPr>
          <w:rFonts w:ascii="Times New Roman" w:hAnsi="Times New Roman" w:cs="Times New Roman"/>
          <w:sz w:val="28"/>
          <w:szCs w:val="26"/>
          <w:lang w:val="uk-UA"/>
        </w:rPr>
        <w:t xml:space="preserve">внесення змін до робочих </w:t>
      </w:r>
    </w:p>
    <w:p w:rsidR="0081254A" w:rsidRPr="007655DF" w:rsidRDefault="00517EC5" w:rsidP="00517E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6"/>
          <w:lang w:val="uk-UA"/>
        </w:rPr>
        <w:t xml:space="preserve">навчальних планів 2017-2018 </w:t>
      </w:r>
      <w:proofErr w:type="spellStart"/>
      <w:r w:rsidRPr="00517EC5">
        <w:rPr>
          <w:rFonts w:ascii="Times New Roman" w:hAnsi="Times New Roman" w:cs="Times New Roman"/>
          <w:sz w:val="28"/>
          <w:szCs w:val="26"/>
          <w:lang w:val="uk-UA"/>
        </w:rPr>
        <w:t>н.р</w:t>
      </w:r>
      <w:proofErr w:type="spellEnd"/>
      <w:r w:rsidRPr="00517EC5">
        <w:rPr>
          <w:rFonts w:ascii="Times New Roman" w:hAnsi="Times New Roman" w:cs="Times New Roman"/>
          <w:bCs/>
          <w:color w:val="000000"/>
          <w:sz w:val="28"/>
          <w:szCs w:val="26"/>
          <w:lang w:val="uk-UA"/>
        </w:rPr>
        <w:t>.</w:t>
      </w:r>
      <w:r w:rsidR="00E74C3E" w:rsidRPr="00765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7655DF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EC5" w:rsidRPr="00517EC5" w:rsidRDefault="0081254A" w:rsidP="0051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517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Тюхтенко </w:t>
      </w:r>
      <w:proofErr w:type="spellStart"/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517EC5" w:rsidRPr="00517EC5">
        <w:rPr>
          <w:rFonts w:ascii="Times New Roman" w:hAnsi="Times New Roman" w:cs="Times New Roman"/>
          <w:sz w:val="28"/>
          <w:szCs w:val="26"/>
          <w:lang w:val="uk-UA"/>
        </w:rPr>
        <w:t xml:space="preserve">внесення змін до робочих навчальних планів 2017-2018 </w:t>
      </w:r>
      <w:proofErr w:type="spellStart"/>
      <w:r w:rsidR="00517EC5" w:rsidRPr="00517EC5">
        <w:rPr>
          <w:rFonts w:ascii="Times New Roman" w:hAnsi="Times New Roman" w:cs="Times New Roman"/>
          <w:sz w:val="28"/>
          <w:szCs w:val="26"/>
          <w:lang w:val="uk-UA"/>
        </w:rPr>
        <w:t>н.р</w:t>
      </w:r>
      <w:proofErr w:type="spellEnd"/>
      <w:r w:rsidR="00517EC5" w:rsidRPr="00517EC5">
        <w:rPr>
          <w:rFonts w:ascii="Times New Roman" w:hAnsi="Times New Roman" w:cs="Times New Roman"/>
          <w:bCs/>
          <w:color w:val="000000"/>
          <w:sz w:val="28"/>
          <w:szCs w:val="26"/>
          <w:lang w:val="uk-UA"/>
        </w:rPr>
        <w:t>.</w:t>
      </w:r>
      <w:r w:rsidR="00517EC5" w:rsidRPr="00517EC5">
        <w:rPr>
          <w:rFonts w:ascii="Times New Roman" w:hAnsi="Times New Roman" w:cs="Times New Roman"/>
          <w:bCs/>
          <w:color w:val="000000"/>
          <w:sz w:val="28"/>
          <w:szCs w:val="26"/>
          <w:lang w:val="uk-UA"/>
        </w:rPr>
        <w:t xml:space="preserve"> </w:t>
      </w:r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оптимізацією освітнього процесу внести зміни </w:t>
      </w:r>
      <w:r w:rsidR="00517EC5" w:rsidRPr="00517EC5">
        <w:rPr>
          <w:rFonts w:ascii="Times New Roman" w:hAnsi="Times New Roman" w:cs="Times New Roman"/>
          <w:sz w:val="28"/>
          <w:szCs w:val="26"/>
          <w:lang w:val="uk-UA"/>
        </w:rPr>
        <w:t xml:space="preserve">до робочих навчальних планів 2017-2018 </w:t>
      </w:r>
      <w:proofErr w:type="spellStart"/>
      <w:r w:rsidR="00517EC5" w:rsidRPr="00517EC5">
        <w:rPr>
          <w:rFonts w:ascii="Times New Roman" w:hAnsi="Times New Roman" w:cs="Times New Roman"/>
          <w:sz w:val="28"/>
          <w:szCs w:val="26"/>
          <w:lang w:val="uk-UA"/>
        </w:rPr>
        <w:t>н.р</w:t>
      </w:r>
      <w:proofErr w:type="spellEnd"/>
      <w:r w:rsidR="00517EC5" w:rsidRPr="00517EC5">
        <w:rPr>
          <w:rFonts w:ascii="Times New Roman" w:hAnsi="Times New Roman" w:cs="Times New Roman"/>
          <w:sz w:val="28"/>
          <w:szCs w:val="28"/>
          <w:lang w:val="uk-UA"/>
        </w:rPr>
        <w:t>. спеціальностей: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051 Економіка (Економіка підприємства);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051 Економіка (Економічна теорія);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EC5">
        <w:rPr>
          <w:rStyle w:val="a7"/>
          <w:b w:val="0"/>
          <w:sz w:val="28"/>
          <w:szCs w:val="28"/>
          <w:u w:val="none"/>
          <w:lang w:val="uk-UA"/>
        </w:rPr>
        <w:t>051 Економіка (Економічна кібернетика);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072 Фінанси, банківська справа та страхування;</w:t>
      </w:r>
    </w:p>
    <w:p w:rsidR="0081254A" w:rsidRPr="00517EC5" w:rsidRDefault="00517EC5" w:rsidP="0051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076 Підприємництво, торгівля та біржова діяльність</w:t>
      </w:r>
      <w:r w:rsidR="00A05307" w:rsidRPr="00517E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655DF" w:rsidRDefault="0081254A" w:rsidP="00D606E2">
      <w:pPr>
        <w:pStyle w:val="21"/>
        <w:ind w:firstLine="709"/>
        <w:rPr>
          <w:bCs/>
          <w:sz w:val="28"/>
          <w:szCs w:val="28"/>
        </w:rPr>
      </w:pPr>
      <w:r w:rsidRPr="007655DF">
        <w:rPr>
          <w:sz w:val="28"/>
          <w:szCs w:val="28"/>
        </w:rPr>
        <w:t>Вчена рада вирішила:</w:t>
      </w:r>
      <w:r w:rsidRPr="007655DF">
        <w:rPr>
          <w:bCs/>
          <w:sz w:val="28"/>
          <w:szCs w:val="28"/>
        </w:rPr>
        <w:t xml:space="preserve"> </w:t>
      </w:r>
    </w:p>
    <w:p w:rsidR="00517EC5" w:rsidRPr="00517EC5" w:rsidRDefault="00517EC5" w:rsidP="0051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Pr="00517EC5">
        <w:rPr>
          <w:rFonts w:ascii="Times New Roman" w:hAnsi="Times New Roman" w:cs="Times New Roman"/>
          <w:sz w:val="28"/>
          <w:szCs w:val="26"/>
          <w:lang w:val="uk-UA"/>
        </w:rPr>
        <w:t xml:space="preserve">до робочих навчальних планів 2017-2018 </w:t>
      </w:r>
      <w:proofErr w:type="spellStart"/>
      <w:r w:rsidRPr="00517EC5">
        <w:rPr>
          <w:rFonts w:ascii="Times New Roman" w:hAnsi="Times New Roman" w:cs="Times New Roman"/>
          <w:sz w:val="28"/>
          <w:szCs w:val="26"/>
          <w:lang w:val="uk-UA"/>
        </w:rPr>
        <w:t>н.р</w:t>
      </w:r>
      <w:proofErr w:type="spellEnd"/>
      <w:r w:rsidRPr="00517EC5">
        <w:rPr>
          <w:rFonts w:ascii="Times New Roman" w:hAnsi="Times New Roman" w:cs="Times New Roman"/>
          <w:sz w:val="28"/>
          <w:szCs w:val="28"/>
          <w:lang w:val="uk-UA"/>
        </w:rPr>
        <w:t>. спеціальностей: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051 Економіка (Економіка підприємства);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051 Економіка (Економічна теорія);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EC5">
        <w:rPr>
          <w:rStyle w:val="a7"/>
          <w:b w:val="0"/>
          <w:sz w:val="28"/>
          <w:szCs w:val="28"/>
          <w:u w:val="none"/>
          <w:lang w:val="ru-RU"/>
        </w:rPr>
        <w:t xml:space="preserve">051 </w:t>
      </w:r>
      <w:proofErr w:type="spellStart"/>
      <w:r w:rsidRPr="00517EC5">
        <w:rPr>
          <w:rStyle w:val="a7"/>
          <w:b w:val="0"/>
          <w:sz w:val="28"/>
          <w:szCs w:val="28"/>
          <w:u w:val="none"/>
          <w:lang w:val="ru-RU"/>
        </w:rPr>
        <w:t>Економіка</w:t>
      </w:r>
      <w:proofErr w:type="spellEnd"/>
      <w:r w:rsidRPr="00517EC5">
        <w:rPr>
          <w:rStyle w:val="a7"/>
          <w:b w:val="0"/>
          <w:sz w:val="28"/>
          <w:szCs w:val="28"/>
          <w:u w:val="none"/>
          <w:lang w:val="ru-RU"/>
        </w:rPr>
        <w:t xml:space="preserve"> (</w:t>
      </w:r>
      <w:proofErr w:type="spellStart"/>
      <w:r w:rsidRPr="00517EC5">
        <w:rPr>
          <w:rStyle w:val="a7"/>
          <w:b w:val="0"/>
          <w:sz w:val="28"/>
          <w:szCs w:val="28"/>
          <w:u w:val="none"/>
          <w:lang w:val="ru-RU"/>
        </w:rPr>
        <w:t>Економічна</w:t>
      </w:r>
      <w:proofErr w:type="spellEnd"/>
      <w:r w:rsidRPr="00517EC5">
        <w:rPr>
          <w:rStyle w:val="a7"/>
          <w:b w:val="0"/>
          <w:sz w:val="28"/>
          <w:szCs w:val="28"/>
          <w:u w:val="none"/>
          <w:lang w:val="ru-RU"/>
        </w:rPr>
        <w:t xml:space="preserve"> </w:t>
      </w:r>
      <w:proofErr w:type="spellStart"/>
      <w:r w:rsidRPr="00517EC5">
        <w:rPr>
          <w:rStyle w:val="a7"/>
          <w:b w:val="0"/>
          <w:sz w:val="28"/>
          <w:szCs w:val="28"/>
          <w:u w:val="none"/>
          <w:lang w:val="ru-RU"/>
        </w:rPr>
        <w:t>кібернетика</w:t>
      </w:r>
      <w:proofErr w:type="spellEnd"/>
      <w:r w:rsidRPr="00517EC5">
        <w:rPr>
          <w:rStyle w:val="a7"/>
          <w:b w:val="0"/>
          <w:sz w:val="28"/>
          <w:szCs w:val="28"/>
          <w:u w:val="none"/>
          <w:lang w:val="ru-RU"/>
        </w:rPr>
        <w:t>);</w:t>
      </w:r>
    </w:p>
    <w:p w:rsidR="00517EC5" w:rsidRPr="00517EC5" w:rsidRDefault="00517EC5" w:rsidP="00517E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EC5">
        <w:rPr>
          <w:rFonts w:ascii="Times New Roman" w:hAnsi="Times New Roman" w:cs="Times New Roman"/>
          <w:sz w:val="28"/>
          <w:szCs w:val="28"/>
          <w:lang w:val="uk-UA"/>
        </w:rPr>
        <w:t>072 Фінанси, банківська справа та страхування;</w:t>
      </w:r>
    </w:p>
    <w:p w:rsidR="0081254A" w:rsidRPr="00517EC5" w:rsidRDefault="00517EC5" w:rsidP="00517EC5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7EC5">
        <w:rPr>
          <w:rFonts w:ascii="Times New Roman" w:hAnsi="Times New Roman"/>
          <w:sz w:val="28"/>
          <w:szCs w:val="28"/>
          <w:lang w:val="uk-UA"/>
        </w:rPr>
        <w:t>076 Підприємництво, то</w:t>
      </w:r>
      <w:bookmarkStart w:id="0" w:name="_GoBack"/>
      <w:bookmarkEnd w:id="0"/>
      <w:r w:rsidRPr="00517EC5">
        <w:rPr>
          <w:rFonts w:ascii="Times New Roman" w:hAnsi="Times New Roman"/>
          <w:sz w:val="28"/>
          <w:szCs w:val="28"/>
          <w:lang w:val="uk-UA"/>
        </w:rPr>
        <w:t>ргівля та біржова діяльність.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517EC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17EC5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17EC5"/>
    <w:rsid w:val="00597934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2018-02-08T12:36:00Z</dcterms:modified>
</cp:coreProperties>
</file>